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A3" w:rsidRDefault="00290124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关于易盛部分应用系统因后台维护而暂停</w:t>
      </w:r>
    </w:p>
    <w:p w:rsidR="00F47AA3" w:rsidRDefault="00290124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或调整的通知</w:t>
      </w:r>
    </w:p>
    <w:p w:rsidR="00F47AA3" w:rsidRDefault="00F47AA3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F47AA3" w:rsidRDefault="00290124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尊敬的客户</w:t>
      </w:r>
      <w:r>
        <w:rPr>
          <w:rFonts w:ascii="仿宋_GB2312" w:eastAsia="仿宋_GB2312" w:hAnsi="宋体" w:hint="eastAsia"/>
          <w:sz w:val="32"/>
          <w:szCs w:val="32"/>
        </w:rPr>
        <w:t>:</w:t>
      </w:r>
    </w:p>
    <w:p w:rsidR="00F47AA3" w:rsidRDefault="00290124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根据郑州易盛信息技术有限公司最新通知</w:t>
      </w:r>
      <w:r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因</w:t>
      </w:r>
      <w:r>
        <w:rPr>
          <w:rFonts w:ascii="仿宋_GB2312" w:eastAsia="仿宋_GB2312" w:hAnsi="宋体" w:hint="eastAsia"/>
          <w:sz w:val="32"/>
          <w:szCs w:val="32"/>
        </w:rPr>
        <w:t>其</w:t>
      </w:r>
      <w:r>
        <w:rPr>
          <w:rFonts w:ascii="仿宋_GB2312" w:eastAsia="仿宋_GB2312" w:hAnsi="宋体" w:hint="eastAsia"/>
          <w:sz w:val="32"/>
          <w:szCs w:val="32"/>
        </w:rPr>
        <w:t>后台系统维护，易盛部分应用系统将于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25</w:t>
      </w:r>
      <w:r>
        <w:rPr>
          <w:rFonts w:ascii="仿宋_GB2312" w:eastAsia="仿宋_GB2312" w:hAnsi="宋体" w:hint="eastAsia"/>
          <w:sz w:val="32"/>
          <w:szCs w:val="32"/>
        </w:rPr>
        <w:t>日至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日期间调整如下</w:t>
      </w:r>
      <w:r>
        <w:rPr>
          <w:rFonts w:ascii="仿宋_GB2312" w:eastAsia="仿宋_GB2312" w:hAnsi="宋体" w:hint="eastAsia"/>
          <w:sz w:val="32"/>
          <w:szCs w:val="32"/>
        </w:rPr>
        <w:t>:</w:t>
      </w:r>
    </w:p>
    <w:p w:rsidR="00F47AA3" w:rsidRDefault="00290124">
      <w:pPr>
        <w:ind w:firstLine="4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、星耀商城服务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 w:hint="eastAsia"/>
          <w:sz w:val="32"/>
          <w:szCs w:val="32"/>
        </w:rPr>
        <w:t>用于外盘行情注册购买的易盛星耀商城</w:t>
      </w:r>
    </w:p>
    <w:p w:rsidR="00F47AA3" w:rsidRDefault="00290124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网站仅在每日</w:t>
      </w:r>
      <w:r>
        <w:rPr>
          <w:rFonts w:ascii="仿宋_GB2312" w:eastAsia="仿宋_GB2312" w:hAnsi="宋体" w:hint="eastAsia"/>
          <w:sz w:val="32"/>
          <w:szCs w:val="32"/>
        </w:rPr>
        <w:t>21:00</w:t>
      </w:r>
      <w:r>
        <w:rPr>
          <w:rFonts w:ascii="仿宋_GB2312" w:eastAsia="仿宋_GB2312" w:hAnsi="宋体" w:hint="eastAsia"/>
          <w:sz w:val="32"/>
          <w:szCs w:val="32"/>
        </w:rPr>
        <w:t>～</w:t>
      </w:r>
      <w:r>
        <w:rPr>
          <w:rFonts w:ascii="仿宋_GB2312" w:eastAsia="仿宋_GB2312" w:hAnsi="宋体" w:hint="eastAsia"/>
          <w:sz w:val="32"/>
          <w:szCs w:val="32"/>
        </w:rPr>
        <w:t>24:00</w:t>
      </w:r>
      <w:r>
        <w:rPr>
          <w:rFonts w:ascii="仿宋_GB2312" w:eastAsia="仿宋_GB2312" w:hAnsi="宋体" w:hint="eastAsia"/>
          <w:sz w:val="32"/>
          <w:szCs w:val="32"/>
        </w:rPr>
        <w:t>期间提供服务，其他时间暂停服务。</w:t>
      </w:r>
    </w:p>
    <w:p w:rsidR="00F47AA3" w:rsidRDefault="00290124">
      <w:pPr>
        <w:ind w:firstLine="4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、易星终端的相关服务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 w:hint="eastAsia"/>
          <w:sz w:val="32"/>
          <w:szCs w:val="32"/>
        </w:rPr>
        <w:t>届时使用易星</w:t>
      </w:r>
      <w:r>
        <w:rPr>
          <w:rFonts w:ascii="仿宋_GB2312" w:eastAsia="仿宋_GB2312" w:hAnsi="宋体" w:hint="eastAsia"/>
          <w:sz w:val="32"/>
          <w:szCs w:val="32"/>
        </w:rPr>
        <w:t>APP</w:t>
      </w:r>
      <w:r>
        <w:rPr>
          <w:rFonts w:ascii="仿宋_GB2312" w:eastAsia="仿宋_GB2312" w:hAnsi="宋体" w:hint="eastAsia"/>
          <w:sz w:val="32"/>
          <w:szCs w:val="32"/>
        </w:rPr>
        <w:t>的客户将无法</w:t>
      </w:r>
    </w:p>
    <w:p w:rsidR="00F47AA3" w:rsidRDefault="00290124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使用新闻咨询、龙虎榜、用户反馈、配置和自选合约同步功能。</w:t>
      </w:r>
    </w:p>
    <w:p w:rsidR="00F47AA3" w:rsidRDefault="00290124">
      <w:pPr>
        <w:ind w:firstLine="4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、极星终端的新闻资讯服务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 w:hint="eastAsia"/>
          <w:sz w:val="32"/>
          <w:szCs w:val="32"/>
        </w:rPr>
        <w:t>届时使用极星终端的客户将</w:t>
      </w:r>
    </w:p>
    <w:p w:rsidR="00F47AA3" w:rsidRDefault="00290124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无法使用新闻资讯功能。</w:t>
      </w:r>
    </w:p>
    <w:p w:rsidR="00F47AA3" w:rsidRDefault="00290124">
      <w:pPr>
        <w:ind w:firstLine="4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、极星和易星终端下载服务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 w:hint="eastAsia"/>
          <w:sz w:val="32"/>
          <w:szCs w:val="32"/>
        </w:rPr>
        <w:t>相关服务将暂停，届时如果</w:t>
      </w:r>
    </w:p>
    <w:p w:rsidR="00F47AA3" w:rsidRDefault="00290124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客户不能正常下载安装易盛终端程序</w:t>
      </w:r>
      <w:r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可直接联系技术人员获取相关安装程序。</w:t>
      </w:r>
    </w:p>
    <w:p w:rsidR="00F47AA3" w:rsidRDefault="00290124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感谢您的配合，给您带来的不便敬请谅解。如有疑问，请拨打我司信息科技部电话</w:t>
      </w:r>
      <w:r>
        <w:rPr>
          <w:rFonts w:ascii="仿宋_GB2312" w:eastAsia="仿宋_GB2312" w:hAnsi="宋体" w:hint="eastAsia"/>
          <w:sz w:val="32"/>
          <w:szCs w:val="32"/>
        </w:rPr>
        <w:t>:0898-66762592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F47AA3" w:rsidRDefault="00290124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特此通知！</w:t>
      </w:r>
    </w:p>
    <w:p w:rsidR="00F47AA3" w:rsidRDefault="00F47AA3">
      <w:pPr>
        <w:jc w:val="left"/>
        <w:rPr>
          <w:rFonts w:ascii="仿宋_GB2312" w:eastAsia="仿宋_GB2312" w:hAnsi="宋体"/>
          <w:sz w:val="32"/>
          <w:szCs w:val="32"/>
        </w:rPr>
      </w:pPr>
    </w:p>
    <w:p w:rsidR="00F47AA3" w:rsidRDefault="00F47AA3">
      <w:pPr>
        <w:jc w:val="left"/>
        <w:rPr>
          <w:rFonts w:ascii="仿宋_GB2312" w:eastAsia="仿宋_GB2312" w:hAnsi="宋体"/>
          <w:sz w:val="32"/>
          <w:szCs w:val="32"/>
        </w:rPr>
      </w:pPr>
    </w:p>
    <w:p w:rsidR="00F47AA3" w:rsidRDefault="00290124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hint="eastAsia"/>
          <w:sz w:val="32"/>
          <w:szCs w:val="32"/>
        </w:rPr>
        <w:t>华融期货有限责任公司</w:t>
      </w:r>
    </w:p>
    <w:p w:rsidR="00F47AA3" w:rsidRDefault="00290124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202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22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F47AA3" w:rsidRDefault="00F47AA3">
      <w:pPr>
        <w:jc w:val="left"/>
        <w:rPr>
          <w:rFonts w:ascii="仿宋_GB2312" w:eastAsia="仿宋_GB2312" w:hAnsi="宋体"/>
          <w:sz w:val="32"/>
          <w:szCs w:val="32"/>
        </w:rPr>
      </w:pPr>
    </w:p>
    <w:p w:rsidR="00F47AA3" w:rsidRDefault="00F47AA3"/>
    <w:sectPr w:rsidR="00F47AA3" w:rsidSect="00F4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24" w:rsidRDefault="00290124" w:rsidP="00883E71">
      <w:r>
        <w:separator/>
      </w:r>
    </w:p>
  </w:endnote>
  <w:endnote w:type="continuationSeparator" w:id="1">
    <w:p w:rsidR="00290124" w:rsidRDefault="00290124" w:rsidP="0088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24" w:rsidRDefault="00290124" w:rsidP="00883E71">
      <w:r>
        <w:separator/>
      </w:r>
    </w:p>
  </w:footnote>
  <w:footnote w:type="continuationSeparator" w:id="1">
    <w:p w:rsidR="00290124" w:rsidRDefault="00290124" w:rsidP="00883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RhNGMzYjNiNWY2NWE2ZWE0NTYzNmUwYzRiN2Q0MWQifQ=="/>
  </w:docVars>
  <w:rsids>
    <w:rsidRoot w:val="31E72C77"/>
    <w:rsid w:val="00290124"/>
    <w:rsid w:val="00883E71"/>
    <w:rsid w:val="00F47AA3"/>
    <w:rsid w:val="02716774"/>
    <w:rsid w:val="2F70526B"/>
    <w:rsid w:val="31E72C77"/>
    <w:rsid w:val="7C4F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A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3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3E71"/>
    <w:rPr>
      <w:kern w:val="2"/>
      <w:sz w:val="18"/>
      <w:szCs w:val="18"/>
    </w:rPr>
  </w:style>
  <w:style w:type="paragraph" w:styleId="a4">
    <w:name w:val="footer"/>
    <w:basedOn w:val="a"/>
    <w:link w:val="Char0"/>
    <w:rsid w:val="00883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3E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咦，有只鸡</dc:creator>
  <cp:lastModifiedBy>gly</cp:lastModifiedBy>
  <cp:revision>2</cp:revision>
  <dcterms:created xsi:type="dcterms:W3CDTF">2022-07-22T12:10:00Z</dcterms:created>
  <dcterms:modified xsi:type="dcterms:W3CDTF">2022-07-22T12:10:00Z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695F4FB1C2E04670975630B428D6D6A6</vt:lpwstr>
  </property>
</Properties>
</file>